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E1C" w:rsidRDefault="00452E1C" w:rsidP="00452E1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245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(Руководителю органа, в который подается</w:t>
      </w:r>
      <w:r>
        <w:rPr>
          <w:rFonts w:ascii="Times New Roman" w:eastAsia="Times New Roman" w:hAnsi="Times New Roman"/>
          <w:sz w:val="18"/>
          <w:szCs w:val="18"/>
          <w:lang w:eastAsia="ru-RU"/>
        </w:rPr>
        <w:br/>
        <w:t>заявление)</w:t>
      </w:r>
    </w:p>
    <w:p w:rsidR="00452E1C" w:rsidRDefault="00452E1C" w:rsidP="00452E1C">
      <w:pPr>
        <w:autoSpaceDE w:val="0"/>
        <w:autoSpaceDN w:val="0"/>
        <w:spacing w:after="0" w:line="240" w:lineRule="auto"/>
        <w:ind w:left="5245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2E1C" w:rsidRDefault="00452E1C" w:rsidP="00452E1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245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452E1C" w:rsidRDefault="00452E1C" w:rsidP="00452E1C">
      <w:pPr>
        <w:autoSpaceDE w:val="0"/>
        <w:autoSpaceDN w:val="0"/>
        <w:spacing w:after="0" w:line="240" w:lineRule="auto"/>
        <w:ind w:left="5245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2E1C" w:rsidRDefault="00452E1C" w:rsidP="00452E1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245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452E1C" w:rsidRDefault="00452E1C" w:rsidP="00452E1C">
      <w:pPr>
        <w:autoSpaceDE w:val="0"/>
        <w:autoSpaceDN w:val="0"/>
        <w:spacing w:after="0" w:line="240" w:lineRule="auto"/>
        <w:ind w:left="5245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2E1C" w:rsidRDefault="00452E1C" w:rsidP="00452E1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245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452E1C" w:rsidRDefault="00452E1C" w:rsidP="00452E1C">
      <w:pPr>
        <w:autoSpaceDE w:val="0"/>
        <w:autoSpaceDN w:val="0"/>
        <w:spacing w:after="0" w:line="240" w:lineRule="auto"/>
        <w:ind w:left="524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2E1C" w:rsidRDefault="00452E1C" w:rsidP="00452E1C">
      <w:pPr>
        <w:pBdr>
          <w:top w:val="single" w:sz="4" w:space="1" w:color="auto"/>
        </w:pBdr>
        <w:autoSpaceDE w:val="0"/>
        <w:autoSpaceDN w:val="0"/>
        <w:spacing w:after="600" w:line="240" w:lineRule="auto"/>
        <w:ind w:left="5245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(фамилия и инициалы, должность лица,</w:t>
      </w:r>
      <w:r>
        <w:rPr>
          <w:rFonts w:ascii="Times New Roman" w:eastAsia="Times New Roman" w:hAnsi="Times New Roman"/>
          <w:sz w:val="18"/>
          <w:szCs w:val="18"/>
          <w:lang w:eastAsia="ru-RU"/>
        </w:rPr>
        <w:br/>
        <w:t>сдавшего подарок)</w:t>
      </w:r>
    </w:p>
    <w:p w:rsidR="00452E1C" w:rsidRDefault="00452E1C" w:rsidP="00452E1C">
      <w:pPr>
        <w:autoSpaceDE w:val="0"/>
        <w:autoSpaceDN w:val="0"/>
        <w:spacing w:after="48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ЗАЯВЛЕНИЕ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br/>
        <w:t>о намерении выкупить подарок</w:t>
      </w:r>
    </w:p>
    <w:p w:rsidR="00452E1C" w:rsidRDefault="00452E1C" w:rsidP="00452E1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"/>
          <w:szCs w:val="2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Прошу рассмотреть возможность выкупа мной подарк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а(</w:t>
      </w:r>
      <w:proofErr w:type="spellStart"/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), полученного(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ых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452E1C" w:rsidRDefault="00452E1C" w:rsidP="00452E1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2E1C" w:rsidRDefault="00452E1C" w:rsidP="00452E1C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452E1C" w:rsidRDefault="00452E1C" w:rsidP="00452E1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2E1C" w:rsidRDefault="00452E1C" w:rsidP="00452E1C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(наименование протокольного мероприятия, служебной командировки,</w:t>
      </w:r>
      <w:r>
        <w:rPr>
          <w:rFonts w:ascii="Times New Roman" w:eastAsia="Times New Roman" w:hAnsi="Times New Roman"/>
          <w:sz w:val="18"/>
          <w:szCs w:val="18"/>
          <w:lang w:eastAsia="ru-RU"/>
        </w:rPr>
        <w:br/>
        <w:t>другого официального мероприятия, место и дата проведения)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06"/>
        <w:gridCol w:w="181"/>
        <w:gridCol w:w="369"/>
        <w:gridCol w:w="227"/>
        <w:gridCol w:w="1151"/>
        <w:gridCol w:w="369"/>
        <w:gridCol w:w="369"/>
        <w:gridCol w:w="3289"/>
        <w:gridCol w:w="595"/>
        <w:gridCol w:w="227"/>
      </w:tblGrid>
      <w:tr w:rsidR="00452E1C" w:rsidTr="00452E1C">
        <w:tc>
          <w:tcPr>
            <w:tcW w:w="3306" w:type="dxa"/>
            <w:vAlign w:val="bottom"/>
            <w:hideMark/>
          </w:tcPr>
          <w:p w:rsidR="00452E1C" w:rsidRDefault="00452E1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переданног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о(</w:t>
            </w:r>
            <w:proofErr w:type="spellStart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на хранение</w:t>
            </w:r>
          </w:p>
        </w:tc>
        <w:tc>
          <w:tcPr>
            <w:tcW w:w="181" w:type="dxa"/>
            <w:vAlign w:val="bottom"/>
            <w:hideMark/>
          </w:tcPr>
          <w:p w:rsidR="00452E1C" w:rsidRDefault="00452E1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2E1C" w:rsidRDefault="00452E1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vAlign w:val="bottom"/>
            <w:hideMark/>
          </w:tcPr>
          <w:p w:rsidR="00452E1C" w:rsidRDefault="00452E1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2E1C" w:rsidRDefault="00452E1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vAlign w:val="bottom"/>
            <w:hideMark/>
          </w:tcPr>
          <w:p w:rsidR="00452E1C" w:rsidRDefault="00452E1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2E1C" w:rsidRDefault="00452E1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89" w:type="dxa"/>
            <w:vAlign w:val="bottom"/>
            <w:hideMark/>
          </w:tcPr>
          <w:p w:rsidR="00452E1C" w:rsidRDefault="00452E1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по акту приема-передачи №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2E1C" w:rsidRDefault="00452E1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vAlign w:val="bottom"/>
            <w:hideMark/>
          </w:tcPr>
          <w:p w:rsidR="00452E1C" w:rsidRDefault="00452E1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452E1C" w:rsidRDefault="00452E1C" w:rsidP="00452E1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03"/>
        <w:gridCol w:w="1928"/>
        <w:gridCol w:w="397"/>
        <w:gridCol w:w="227"/>
        <w:gridCol w:w="1247"/>
        <w:gridCol w:w="369"/>
        <w:gridCol w:w="397"/>
        <w:gridCol w:w="369"/>
      </w:tblGrid>
      <w:tr w:rsidR="00452E1C" w:rsidTr="00452E1C"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52E1C" w:rsidRDefault="00452E1C">
            <w:pPr>
              <w:tabs>
                <w:tab w:val="left" w:pos="204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928" w:type="dxa"/>
            <w:vAlign w:val="bottom"/>
            <w:hideMark/>
          </w:tcPr>
          <w:p w:rsidR="00452E1C" w:rsidRDefault="00452E1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2E1C" w:rsidRDefault="00452E1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vAlign w:val="bottom"/>
            <w:hideMark/>
          </w:tcPr>
          <w:p w:rsidR="00452E1C" w:rsidRDefault="00452E1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2E1C" w:rsidRDefault="00452E1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vAlign w:val="bottom"/>
            <w:hideMark/>
          </w:tcPr>
          <w:p w:rsidR="00452E1C" w:rsidRDefault="00452E1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2E1C" w:rsidRDefault="00452E1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vAlign w:val="bottom"/>
            <w:hideMark/>
          </w:tcPr>
          <w:p w:rsidR="00452E1C" w:rsidRDefault="00452E1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452E1C" w:rsidTr="00452E1C">
        <w:tc>
          <w:tcPr>
            <w:tcW w:w="5103" w:type="dxa"/>
            <w:hideMark/>
          </w:tcPr>
          <w:p w:rsidR="00452E1C" w:rsidRDefault="00452E1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(подпись, расшифровка подписи)</w:t>
            </w:r>
          </w:p>
        </w:tc>
        <w:tc>
          <w:tcPr>
            <w:tcW w:w="1928" w:type="dxa"/>
          </w:tcPr>
          <w:p w:rsidR="00452E1C" w:rsidRDefault="00452E1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7" w:type="dxa"/>
          </w:tcPr>
          <w:p w:rsidR="00452E1C" w:rsidRDefault="00452E1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7" w:type="dxa"/>
          </w:tcPr>
          <w:p w:rsidR="00452E1C" w:rsidRDefault="00452E1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47" w:type="dxa"/>
          </w:tcPr>
          <w:p w:rsidR="00452E1C" w:rsidRDefault="00452E1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</w:tcPr>
          <w:p w:rsidR="00452E1C" w:rsidRDefault="00452E1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7" w:type="dxa"/>
          </w:tcPr>
          <w:p w:rsidR="00452E1C" w:rsidRDefault="00452E1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</w:tcPr>
          <w:p w:rsidR="00452E1C" w:rsidRDefault="00452E1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452E1C" w:rsidRDefault="00452E1C" w:rsidP="00452E1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2E1C" w:rsidRDefault="00452E1C" w:rsidP="00452E1C"/>
    <w:p w:rsidR="00DF011E" w:rsidRDefault="00DF011E">
      <w:bookmarkStart w:id="0" w:name="_GoBack"/>
      <w:bookmarkEnd w:id="0"/>
    </w:p>
    <w:sectPr w:rsidR="00DF0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6A5"/>
    <w:rsid w:val="00452E1C"/>
    <w:rsid w:val="009A36A5"/>
    <w:rsid w:val="00DF0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E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E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2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2018-03-21T06:44:00Z</cp:lastPrinted>
  <dcterms:created xsi:type="dcterms:W3CDTF">2018-03-21T06:46:00Z</dcterms:created>
  <dcterms:modified xsi:type="dcterms:W3CDTF">2018-03-21T06:46:00Z</dcterms:modified>
</cp:coreProperties>
</file>